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1EB" w:rsidRPr="00644095" w:rsidRDefault="009301EB" w:rsidP="00CF729F">
      <w:pPr>
        <w:tabs>
          <w:tab w:val="left" w:pos="5895"/>
        </w:tabs>
        <w:rPr>
          <w:sz w:val="24"/>
          <w:szCs w:val="24"/>
        </w:rPr>
      </w:pPr>
    </w:p>
    <w:p w:rsidR="009301EB" w:rsidRPr="00A56BB5" w:rsidRDefault="009301EB" w:rsidP="00CF729F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A56BB5">
        <w:rPr>
          <w:rFonts w:ascii="Times New Roman" w:hAnsi="Times New Roman"/>
          <w:sz w:val="28"/>
          <w:szCs w:val="28"/>
        </w:rPr>
        <w:t>Сведения о численности постоянного населения на 1 января 2017 года по администрации Рождественского сельского поселения Увельского муниципального района.</w:t>
      </w:r>
    </w:p>
    <w:tbl>
      <w:tblPr>
        <w:tblW w:w="16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9"/>
        <w:gridCol w:w="851"/>
        <w:gridCol w:w="1417"/>
        <w:gridCol w:w="2329"/>
        <w:gridCol w:w="3058"/>
        <w:gridCol w:w="1559"/>
        <w:gridCol w:w="1418"/>
        <w:gridCol w:w="1984"/>
        <w:gridCol w:w="1985"/>
      </w:tblGrid>
      <w:tr w:rsidR="009301EB" w:rsidRPr="00A56BB5" w:rsidTr="00CA4CA1">
        <w:trPr>
          <w:trHeight w:val="975"/>
        </w:trPr>
        <w:tc>
          <w:tcPr>
            <w:tcW w:w="1809" w:type="dxa"/>
            <w:vMerge w:val="restart"/>
          </w:tcPr>
          <w:p w:rsidR="009301EB" w:rsidRPr="00A56BB5" w:rsidRDefault="009301EB" w:rsidP="00CF72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6BB5">
              <w:rPr>
                <w:rFonts w:ascii="Times New Roman" w:hAnsi="Times New Roman"/>
                <w:sz w:val="24"/>
                <w:szCs w:val="24"/>
              </w:rPr>
              <w:t>Наименование населённого пункта</w:t>
            </w:r>
          </w:p>
        </w:tc>
        <w:tc>
          <w:tcPr>
            <w:tcW w:w="4597" w:type="dxa"/>
            <w:gridSpan w:val="3"/>
          </w:tcPr>
          <w:p w:rsidR="009301EB" w:rsidRPr="00A56BB5" w:rsidRDefault="009301EB" w:rsidP="00CF72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6BB5">
              <w:rPr>
                <w:rFonts w:ascii="Times New Roman" w:hAnsi="Times New Roman"/>
                <w:sz w:val="24"/>
                <w:szCs w:val="24"/>
              </w:rPr>
              <w:t>Численность постоянного населения, человек</w:t>
            </w:r>
          </w:p>
        </w:tc>
        <w:tc>
          <w:tcPr>
            <w:tcW w:w="10004" w:type="dxa"/>
            <w:gridSpan w:val="5"/>
          </w:tcPr>
          <w:p w:rsidR="009301EB" w:rsidRPr="00A56BB5" w:rsidRDefault="009301EB" w:rsidP="00CF729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BB5">
              <w:rPr>
                <w:rFonts w:ascii="Times New Roman" w:hAnsi="Times New Roman"/>
                <w:sz w:val="24"/>
                <w:szCs w:val="24"/>
              </w:rPr>
              <w:t>На 01.01.2017 г.</w:t>
            </w:r>
          </w:p>
        </w:tc>
      </w:tr>
      <w:tr w:rsidR="009301EB" w:rsidRPr="00A56BB5" w:rsidTr="00CA4CA1">
        <w:trPr>
          <w:trHeight w:val="325"/>
        </w:trPr>
        <w:tc>
          <w:tcPr>
            <w:tcW w:w="1809" w:type="dxa"/>
            <w:vMerge/>
          </w:tcPr>
          <w:p w:rsidR="009301EB" w:rsidRPr="00A56BB5" w:rsidRDefault="009301EB" w:rsidP="00CF72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9301EB" w:rsidRPr="00A56BB5" w:rsidRDefault="009301EB" w:rsidP="00CF72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6BB5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746" w:type="dxa"/>
            <w:gridSpan w:val="2"/>
          </w:tcPr>
          <w:p w:rsidR="009301EB" w:rsidRPr="00A56BB5" w:rsidRDefault="009301EB" w:rsidP="00CF72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6BB5">
              <w:rPr>
                <w:rFonts w:ascii="Times New Roman" w:hAnsi="Times New Roman"/>
                <w:sz w:val="24"/>
                <w:szCs w:val="24"/>
              </w:rPr>
              <w:t xml:space="preserve">          В том числе</w:t>
            </w:r>
          </w:p>
        </w:tc>
        <w:tc>
          <w:tcPr>
            <w:tcW w:w="3058" w:type="dxa"/>
          </w:tcPr>
          <w:p w:rsidR="009301EB" w:rsidRPr="00A56BB5" w:rsidRDefault="009301EB" w:rsidP="00CF729F">
            <w:pPr>
              <w:spacing w:line="240" w:lineRule="auto"/>
              <w:rPr>
                <w:rFonts w:ascii="Times New Roman" w:hAnsi="Times New Roman"/>
              </w:rPr>
            </w:pPr>
            <w:r w:rsidRPr="00A56BB5">
              <w:rPr>
                <w:rFonts w:ascii="Times New Roman" w:hAnsi="Times New Roman"/>
              </w:rPr>
              <w:t>Численность населения моложе трудоспособного возраста на 01.01.2017 г. (до 16 лет)</w:t>
            </w:r>
          </w:p>
        </w:tc>
        <w:tc>
          <w:tcPr>
            <w:tcW w:w="2977" w:type="dxa"/>
            <w:gridSpan w:val="2"/>
          </w:tcPr>
          <w:p w:rsidR="009301EB" w:rsidRPr="00A56BB5" w:rsidRDefault="009301EB" w:rsidP="00CF72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6BB5">
              <w:rPr>
                <w:rFonts w:ascii="Times New Roman" w:hAnsi="Times New Roman"/>
                <w:sz w:val="24"/>
                <w:szCs w:val="24"/>
              </w:rPr>
              <w:t>Численность населения старше трудоспособного возраста на 01.01.2017 г.</w:t>
            </w:r>
          </w:p>
        </w:tc>
        <w:tc>
          <w:tcPr>
            <w:tcW w:w="1984" w:type="dxa"/>
          </w:tcPr>
          <w:p w:rsidR="009301EB" w:rsidRPr="00A56BB5" w:rsidRDefault="009301EB" w:rsidP="00CF72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6BB5">
              <w:rPr>
                <w:rFonts w:ascii="Times New Roman" w:hAnsi="Times New Roman"/>
                <w:sz w:val="24"/>
                <w:szCs w:val="24"/>
              </w:rPr>
              <w:t>Расстояние до административного центра с.Рождественка</w:t>
            </w:r>
          </w:p>
        </w:tc>
        <w:tc>
          <w:tcPr>
            <w:tcW w:w="1985" w:type="dxa"/>
          </w:tcPr>
          <w:p w:rsidR="009301EB" w:rsidRPr="00A56BB5" w:rsidRDefault="009301EB" w:rsidP="00CF72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6BB5">
              <w:rPr>
                <w:rFonts w:ascii="Times New Roman" w:hAnsi="Times New Roman"/>
                <w:sz w:val="24"/>
                <w:szCs w:val="24"/>
              </w:rPr>
              <w:t>Численность населения  трудоспособного возраста на 01.01.2017 г.</w:t>
            </w:r>
          </w:p>
        </w:tc>
      </w:tr>
      <w:tr w:rsidR="009301EB" w:rsidRPr="00A56BB5" w:rsidTr="00CA4CA1">
        <w:trPr>
          <w:trHeight w:val="1360"/>
        </w:trPr>
        <w:tc>
          <w:tcPr>
            <w:tcW w:w="1809" w:type="dxa"/>
            <w:vMerge/>
          </w:tcPr>
          <w:p w:rsidR="009301EB" w:rsidRPr="00A56BB5" w:rsidRDefault="009301EB" w:rsidP="00CF72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9301EB" w:rsidRPr="00A56BB5" w:rsidRDefault="009301EB" w:rsidP="00CF72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301EB" w:rsidRPr="00A56BB5" w:rsidRDefault="009301EB" w:rsidP="00CF72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6BB5">
              <w:rPr>
                <w:rFonts w:ascii="Times New Roman" w:hAnsi="Times New Roman"/>
                <w:sz w:val="24"/>
                <w:szCs w:val="24"/>
              </w:rPr>
              <w:t>Зарегистр. По месту жительства</w:t>
            </w:r>
          </w:p>
        </w:tc>
        <w:tc>
          <w:tcPr>
            <w:tcW w:w="2329" w:type="dxa"/>
          </w:tcPr>
          <w:p w:rsidR="009301EB" w:rsidRPr="00A56BB5" w:rsidRDefault="009301EB" w:rsidP="00CF72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6BB5">
              <w:rPr>
                <w:rFonts w:ascii="Times New Roman" w:hAnsi="Times New Roman"/>
                <w:sz w:val="24"/>
                <w:szCs w:val="24"/>
              </w:rPr>
              <w:t>Проживающих 1 год и более не зарегистрированных  по месту жительства</w:t>
            </w:r>
          </w:p>
        </w:tc>
        <w:tc>
          <w:tcPr>
            <w:tcW w:w="3058" w:type="dxa"/>
          </w:tcPr>
          <w:p w:rsidR="009301EB" w:rsidRPr="00A56BB5" w:rsidRDefault="009301EB" w:rsidP="00CF729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301EB" w:rsidRPr="00A56BB5" w:rsidRDefault="009301EB" w:rsidP="00CF729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BB5">
              <w:rPr>
                <w:rFonts w:ascii="Times New Roman" w:hAnsi="Times New Roman"/>
                <w:sz w:val="24"/>
                <w:szCs w:val="24"/>
              </w:rPr>
              <w:t>59 лет мужчины</w:t>
            </w:r>
          </w:p>
        </w:tc>
        <w:tc>
          <w:tcPr>
            <w:tcW w:w="1418" w:type="dxa"/>
          </w:tcPr>
          <w:p w:rsidR="009301EB" w:rsidRPr="00A56BB5" w:rsidRDefault="009301EB" w:rsidP="00CF72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6BB5">
              <w:rPr>
                <w:rFonts w:ascii="Times New Roman" w:hAnsi="Times New Roman"/>
                <w:sz w:val="24"/>
                <w:szCs w:val="24"/>
              </w:rPr>
              <w:t xml:space="preserve">      54 лет </w:t>
            </w:r>
          </w:p>
          <w:p w:rsidR="009301EB" w:rsidRPr="00A56BB5" w:rsidRDefault="009301EB" w:rsidP="00CF72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6BB5">
              <w:rPr>
                <w:rFonts w:ascii="Times New Roman" w:hAnsi="Times New Roman"/>
                <w:sz w:val="24"/>
                <w:szCs w:val="24"/>
              </w:rPr>
              <w:t xml:space="preserve">   женщины</w:t>
            </w:r>
          </w:p>
        </w:tc>
        <w:tc>
          <w:tcPr>
            <w:tcW w:w="1984" w:type="dxa"/>
          </w:tcPr>
          <w:p w:rsidR="009301EB" w:rsidRPr="00A56BB5" w:rsidRDefault="009301EB" w:rsidP="00CF729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301EB" w:rsidRPr="00A56BB5" w:rsidRDefault="009301EB" w:rsidP="00CF729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01EB" w:rsidRPr="00A56BB5" w:rsidTr="00CA4CA1">
        <w:tc>
          <w:tcPr>
            <w:tcW w:w="1809" w:type="dxa"/>
          </w:tcPr>
          <w:p w:rsidR="009301EB" w:rsidRPr="00A56BB5" w:rsidRDefault="009301EB" w:rsidP="00CF72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6BB5">
              <w:rPr>
                <w:rFonts w:ascii="Times New Roman" w:hAnsi="Times New Roman"/>
                <w:sz w:val="24"/>
                <w:szCs w:val="24"/>
              </w:rPr>
              <w:t>Рождественка</w:t>
            </w:r>
          </w:p>
        </w:tc>
        <w:tc>
          <w:tcPr>
            <w:tcW w:w="851" w:type="dxa"/>
          </w:tcPr>
          <w:p w:rsidR="009301EB" w:rsidRPr="00A56BB5" w:rsidRDefault="009301EB" w:rsidP="00CF72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6BB5">
              <w:rPr>
                <w:rFonts w:ascii="Times New Roman" w:hAnsi="Times New Roman"/>
                <w:sz w:val="24"/>
                <w:szCs w:val="24"/>
              </w:rPr>
              <w:t>1484</w:t>
            </w:r>
          </w:p>
        </w:tc>
        <w:tc>
          <w:tcPr>
            <w:tcW w:w="1417" w:type="dxa"/>
          </w:tcPr>
          <w:p w:rsidR="009301EB" w:rsidRPr="00A56BB5" w:rsidRDefault="009301EB" w:rsidP="00CF72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6BB5">
              <w:rPr>
                <w:rFonts w:ascii="Times New Roman" w:hAnsi="Times New Roman"/>
                <w:sz w:val="24"/>
                <w:szCs w:val="24"/>
              </w:rPr>
              <w:t>1449</w:t>
            </w:r>
          </w:p>
        </w:tc>
        <w:tc>
          <w:tcPr>
            <w:tcW w:w="2329" w:type="dxa"/>
          </w:tcPr>
          <w:p w:rsidR="009301EB" w:rsidRPr="00A56BB5" w:rsidRDefault="009301EB" w:rsidP="00CF729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BB5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058" w:type="dxa"/>
          </w:tcPr>
          <w:p w:rsidR="009301EB" w:rsidRPr="00A56BB5" w:rsidRDefault="009301EB" w:rsidP="00CF729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BB5">
              <w:rPr>
                <w:rFonts w:ascii="Times New Roman" w:hAnsi="Times New Roman"/>
                <w:sz w:val="24"/>
                <w:szCs w:val="24"/>
              </w:rPr>
              <w:t>344</w:t>
            </w:r>
          </w:p>
        </w:tc>
        <w:tc>
          <w:tcPr>
            <w:tcW w:w="2977" w:type="dxa"/>
            <w:gridSpan w:val="2"/>
          </w:tcPr>
          <w:p w:rsidR="009301EB" w:rsidRPr="00A56BB5" w:rsidRDefault="009301EB" w:rsidP="00CF729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BB5">
              <w:rPr>
                <w:rFonts w:ascii="Times New Roman" w:hAnsi="Times New Roman"/>
                <w:sz w:val="24"/>
                <w:szCs w:val="24"/>
              </w:rPr>
              <w:t>345</w:t>
            </w:r>
          </w:p>
        </w:tc>
        <w:tc>
          <w:tcPr>
            <w:tcW w:w="1984" w:type="dxa"/>
          </w:tcPr>
          <w:p w:rsidR="009301EB" w:rsidRPr="00A56BB5" w:rsidRDefault="009301EB" w:rsidP="00CF729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301EB" w:rsidRPr="00A56BB5" w:rsidRDefault="009301EB" w:rsidP="00CF729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BB5">
              <w:rPr>
                <w:rFonts w:ascii="Times New Roman" w:hAnsi="Times New Roman"/>
                <w:sz w:val="24"/>
                <w:szCs w:val="24"/>
              </w:rPr>
              <w:t>795</w:t>
            </w:r>
          </w:p>
        </w:tc>
      </w:tr>
      <w:tr w:rsidR="009301EB" w:rsidRPr="00A56BB5" w:rsidTr="00CA4CA1">
        <w:tc>
          <w:tcPr>
            <w:tcW w:w="1809" w:type="dxa"/>
          </w:tcPr>
          <w:p w:rsidR="009301EB" w:rsidRPr="00A56BB5" w:rsidRDefault="009301EB" w:rsidP="00CF72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6BB5">
              <w:rPr>
                <w:rFonts w:ascii="Times New Roman" w:hAnsi="Times New Roman"/>
                <w:sz w:val="24"/>
                <w:szCs w:val="24"/>
              </w:rPr>
              <w:t>с.Дуванкуль</w:t>
            </w:r>
          </w:p>
        </w:tc>
        <w:tc>
          <w:tcPr>
            <w:tcW w:w="851" w:type="dxa"/>
          </w:tcPr>
          <w:p w:rsidR="009301EB" w:rsidRPr="00A56BB5" w:rsidRDefault="009301EB" w:rsidP="00CF72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6BB5">
              <w:rPr>
                <w:rFonts w:ascii="Times New Roman" w:hAnsi="Times New Roman"/>
                <w:sz w:val="24"/>
                <w:szCs w:val="24"/>
              </w:rPr>
              <w:t>535</w:t>
            </w:r>
          </w:p>
        </w:tc>
        <w:tc>
          <w:tcPr>
            <w:tcW w:w="1417" w:type="dxa"/>
          </w:tcPr>
          <w:p w:rsidR="009301EB" w:rsidRPr="00A56BB5" w:rsidRDefault="009301EB" w:rsidP="00CF72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6BB5">
              <w:rPr>
                <w:rFonts w:ascii="Times New Roman" w:hAnsi="Times New Roman"/>
                <w:sz w:val="24"/>
                <w:szCs w:val="24"/>
              </w:rPr>
              <w:t>525</w:t>
            </w:r>
          </w:p>
        </w:tc>
        <w:tc>
          <w:tcPr>
            <w:tcW w:w="2329" w:type="dxa"/>
          </w:tcPr>
          <w:p w:rsidR="009301EB" w:rsidRPr="00A56BB5" w:rsidRDefault="009301EB" w:rsidP="00CF729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BB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058" w:type="dxa"/>
          </w:tcPr>
          <w:p w:rsidR="009301EB" w:rsidRPr="00A56BB5" w:rsidRDefault="009301EB" w:rsidP="00CF729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BB5"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2977" w:type="dxa"/>
            <w:gridSpan w:val="2"/>
          </w:tcPr>
          <w:p w:rsidR="009301EB" w:rsidRPr="00A56BB5" w:rsidRDefault="009301EB" w:rsidP="00CF729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BB5"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1984" w:type="dxa"/>
          </w:tcPr>
          <w:p w:rsidR="009301EB" w:rsidRPr="00A56BB5" w:rsidRDefault="009301EB" w:rsidP="00CF729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BB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985" w:type="dxa"/>
          </w:tcPr>
          <w:p w:rsidR="009301EB" w:rsidRPr="00A56BB5" w:rsidRDefault="009301EB" w:rsidP="00CF729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BB5">
              <w:rPr>
                <w:rFonts w:ascii="Times New Roman" w:hAnsi="Times New Roman"/>
                <w:sz w:val="24"/>
                <w:szCs w:val="24"/>
              </w:rPr>
              <w:t>285</w:t>
            </w:r>
          </w:p>
        </w:tc>
      </w:tr>
      <w:tr w:rsidR="009301EB" w:rsidRPr="00A56BB5" w:rsidTr="00CA4CA1">
        <w:tc>
          <w:tcPr>
            <w:tcW w:w="1809" w:type="dxa"/>
          </w:tcPr>
          <w:p w:rsidR="009301EB" w:rsidRPr="00A56BB5" w:rsidRDefault="009301EB" w:rsidP="00CF72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6BB5">
              <w:rPr>
                <w:rFonts w:ascii="Times New Roman" w:hAnsi="Times New Roman"/>
                <w:sz w:val="24"/>
                <w:szCs w:val="24"/>
              </w:rPr>
              <w:t>д.Ключи</w:t>
            </w:r>
          </w:p>
        </w:tc>
        <w:tc>
          <w:tcPr>
            <w:tcW w:w="851" w:type="dxa"/>
          </w:tcPr>
          <w:p w:rsidR="009301EB" w:rsidRPr="00A56BB5" w:rsidRDefault="009301EB" w:rsidP="00CF72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6BB5">
              <w:rPr>
                <w:rFonts w:ascii="Times New Roman" w:hAnsi="Times New Roman"/>
                <w:sz w:val="24"/>
                <w:szCs w:val="24"/>
              </w:rPr>
              <w:t>313</w:t>
            </w:r>
          </w:p>
        </w:tc>
        <w:tc>
          <w:tcPr>
            <w:tcW w:w="1417" w:type="dxa"/>
          </w:tcPr>
          <w:p w:rsidR="009301EB" w:rsidRPr="00A56BB5" w:rsidRDefault="009301EB" w:rsidP="00CF72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6BB5">
              <w:rPr>
                <w:rFonts w:ascii="Times New Roman" w:hAnsi="Times New Roman"/>
                <w:sz w:val="24"/>
                <w:szCs w:val="24"/>
              </w:rPr>
              <w:t>311</w:t>
            </w:r>
          </w:p>
        </w:tc>
        <w:tc>
          <w:tcPr>
            <w:tcW w:w="2329" w:type="dxa"/>
          </w:tcPr>
          <w:p w:rsidR="009301EB" w:rsidRPr="00A56BB5" w:rsidRDefault="009301EB" w:rsidP="00CF729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B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58" w:type="dxa"/>
          </w:tcPr>
          <w:p w:rsidR="009301EB" w:rsidRPr="00A56BB5" w:rsidRDefault="009301EB" w:rsidP="00CF729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BB5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2977" w:type="dxa"/>
            <w:gridSpan w:val="2"/>
          </w:tcPr>
          <w:p w:rsidR="009301EB" w:rsidRPr="00A56BB5" w:rsidRDefault="009301EB" w:rsidP="00CF729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BB5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1984" w:type="dxa"/>
          </w:tcPr>
          <w:p w:rsidR="009301EB" w:rsidRPr="00A56BB5" w:rsidRDefault="009301EB" w:rsidP="00CF729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BB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9301EB" w:rsidRPr="00A56BB5" w:rsidRDefault="009301EB" w:rsidP="00CF729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BB5">
              <w:rPr>
                <w:rFonts w:ascii="Times New Roman" w:hAnsi="Times New Roman"/>
                <w:sz w:val="24"/>
                <w:szCs w:val="24"/>
              </w:rPr>
              <w:t>185</w:t>
            </w:r>
          </w:p>
        </w:tc>
      </w:tr>
      <w:tr w:rsidR="009301EB" w:rsidRPr="00A56BB5" w:rsidTr="00CA4CA1">
        <w:tc>
          <w:tcPr>
            <w:tcW w:w="1809" w:type="dxa"/>
          </w:tcPr>
          <w:p w:rsidR="009301EB" w:rsidRPr="00A56BB5" w:rsidRDefault="009301EB" w:rsidP="00CF72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6BB5">
              <w:rPr>
                <w:rFonts w:ascii="Times New Roman" w:hAnsi="Times New Roman"/>
                <w:sz w:val="24"/>
                <w:szCs w:val="24"/>
              </w:rPr>
              <w:t>д.Родионово</w:t>
            </w:r>
          </w:p>
        </w:tc>
        <w:tc>
          <w:tcPr>
            <w:tcW w:w="851" w:type="dxa"/>
          </w:tcPr>
          <w:p w:rsidR="009301EB" w:rsidRPr="00A56BB5" w:rsidRDefault="009301EB" w:rsidP="00CF72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6BB5"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1417" w:type="dxa"/>
          </w:tcPr>
          <w:p w:rsidR="009301EB" w:rsidRPr="00A56BB5" w:rsidRDefault="009301EB" w:rsidP="00CF72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6BB5"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2329" w:type="dxa"/>
          </w:tcPr>
          <w:p w:rsidR="009301EB" w:rsidRPr="00A56BB5" w:rsidRDefault="009301EB" w:rsidP="00CF729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BB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8" w:type="dxa"/>
          </w:tcPr>
          <w:p w:rsidR="009301EB" w:rsidRPr="00A56BB5" w:rsidRDefault="009301EB" w:rsidP="00CF729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BB5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977" w:type="dxa"/>
            <w:gridSpan w:val="2"/>
          </w:tcPr>
          <w:p w:rsidR="009301EB" w:rsidRPr="00A56BB5" w:rsidRDefault="009301EB" w:rsidP="00CF729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BB5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984" w:type="dxa"/>
          </w:tcPr>
          <w:p w:rsidR="009301EB" w:rsidRPr="00A56BB5" w:rsidRDefault="009301EB" w:rsidP="00CF729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BB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9301EB" w:rsidRPr="00A56BB5" w:rsidRDefault="009301EB" w:rsidP="00CF729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BB5"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</w:tr>
      <w:tr w:rsidR="009301EB" w:rsidRPr="00A56BB5" w:rsidTr="00CA4CA1">
        <w:tc>
          <w:tcPr>
            <w:tcW w:w="1809" w:type="dxa"/>
          </w:tcPr>
          <w:p w:rsidR="009301EB" w:rsidRPr="00A56BB5" w:rsidRDefault="009301EB" w:rsidP="00CF72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6BB5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851" w:type="dxa"/>
          </w:tcPr>
          <w:p w:rsidR="009301EB" w:rsidRPr="00A56BB5" w:rsidRDefault="009301EB" w:rsidP="00CF72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6BB5">
              <w:rPr>
                <w:rFonts w:ascii="Times New Roman" w:hAnsi="Times New Roman"/>
                <w:sz w:val="24"/>
                <w:szCs w:val="24"/>
              </w:rPr>
              <w:t>2502</w:t>
            </w:r>
          </w:p>
        </w:tc>
        <w:tc>
          <w:tcPr>
            <w:tcW w:w="1417" w:type="dxa"/>
          </w:tcPr>
          <w:p w:rsidR="009301EB" w:rsidRPr="00A56BB5" w:rsidRDefault="009301EB" w:rsidP="00CF72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6BB5">
              <w:rPr>
                <w:rFonts w:ascii="Times New Roman" w:hAnsi="Times New Roman"/>
                <w:sz w:val="24"/>
                <w:szCs w:val="24"/>
              </w:rPr>
              <w:t>2455</w:t>
            </w:r>
          </w:p>
        </w:tc>
        <w:tc>
          <w:tcPr>
            <w:tcW w:w="2329" w:type="dxa"/>
          </w:tcPr>
          <w:p w:rsidR="009301EB" w:rsidRPr="00A56BB5" w:rsidRDefault="009301EB" w:rsidP="00CF729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BB5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3058" w:type="dxa"/>
          </w:tcPr>
          <w:p w:rsidR="009301EB" w:rsidRPr="00A56BB5" w:rsidRDefault="009301EB" w:rsidP="00CF729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BB5">
              <w:rPr>
                <w:rFonts w:ascii="Times New Roman" w:hAnsi="Times New Roman"/>
                <w:sz w:val="24"/>
                <w:szCs w:val="24"/>
              </w:rPr>
              <w:t>563</w:t>
            </w:r>
          </w:p>
        </w:tc>
        <w:tc>
          <w:tcPr>
            <w:tcW w:w="2977" w:type="dxa"/>
            <w:gridSpan w:val="2"/>
          </w:tcPr>
          <w:p w:rsidR="009301EB" w:rsidRPr="00A56BB5" w:rsidRDefault="009301EB" w:rsidP="00CF729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BB5">
              <w:rPr>
                <w:rFonts w:ascii="Times New Roman" w:hAnsi="Times New Roman"/>
                <w:sz w:val="24"/>
                <w:szCs w:val="24"/>
              </w:rPr>
              <w:t>571</w:t>
            </w:r>
          </w:p>
        </w:tc>
        <w:tc>
          <w:tcPr>
            <w:tcW w:w="1984" w:type="dxa"/>
          </w:tcPr>
          <w:p w:rsidR="009301EB" w:rsidRPr="00A56BB5" w:rsidRDefault="009301EB" w:rsidP="00CF729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301EB" w:rsidRPr="00A56BB5" w:rsidRDefault="009301EB" w:rsidP="00CF729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BB5">
              <w:rPr>
                <w:rFonts w:ascii="Times New Roman" w:hAnsi="Times New Roman"/>
                <w:sz w:val="24"/>
                <w:szCs w:val="24"/>
              </w:rPr>
              <w:t>1368</w:t>
            </w:r>
          </w:p>
        </w:tc>
      </w:tr>
    </w:tbl>
    <w:p w:rsidR="009301EB" w:rsidRPr="00A56BB5" w:rsidRDefault="009301EB" w:rsidP="00CF729F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9301EB" w:rsidRPr="007577B8" w:rsidRDefault="009301EB" w:rsidP="00B04FC8">
      <w:pPr>
        <w:rPr>
          <w:sz w:val="24"/>
          <w:szCs w:val="24"/>
        </w:rPr>
      </w:pPr>
    </w:p>
    <w:p w:rsidR="009301EB" w:rsidRPr="007577B8" w:rsidRDefault="009301EB" w:rsidP="00B04FC8">
      <w:pPr>
        <w:rPr>
          <w:sz w:val="24"/>
          <w:szCs w:val="24"/>
        </w:rPr>
      </w:pPr>
    </w:p>
    <w:p w:rsidR="009301EB" w:rsidRDefault="009301EB" w:rsidP="00B04FC8">
      <w:pPr>
        <w:rPr>
          <w:sz w:val="24"/>
          <w:szCs w:val="24"/>
        </w:rPr>
      </w:pPr>
    </w:p>
    <w:p w:rsidR="009301EB" w:rsidRPr="00B04FC8" w:rsidRDefault="009301EB" w:rsidP="00A56BB5">
      <w:pPr>
        <w:tabs>
          <w:tab w:val="left" w:pos="6840"/>
        </w:tabs>
        <w:rPr>
          <w:rFonts w:ascii="Times New Roman" w:hAnsi="Times New Roman"/>
          <w:sz w:val="20"/>
          <w:szCs w:val="20"/>
        </w:rPr>
      </w:pPr>
      <w:r>
        <w:rPr>
          <w:sz w:val="24"/>
          <w:szCs w:val="24"/>
        </w:rPr>
        <w:tab/>
      </w:r>
    </w:p>
    <w:sectPr w:rsidR="009301EB" w:rsidRPr="00B04FC8" w:rsidSect="00CF729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04FC8"/>
    <w:rsid w:val="00140482"/>
    <w:rsid w:val="002F7B10"/>
    <w:rsid w:val="00315F86"/>
    <w:rsid w:val="003B10F7"/>
    <w:rsid w:val="006323B2"/>
    <w:rsid w:val="00644095"/>
    <w:rsid w:val="00663849"/>
    <w:rsid w:val="007577B8"/>
    <w:rsid w:val="009301EB"/>
    <w:rsid w:val="00A56BB5"/>
    <w:rsid w:val="00AF7889"/>
    <w:rsid w:val="00B04FC8"/>
    <w:rsid w:val="00BC0D8A"/>
    <w:rsid w:val="00CA4CA1"/>
    <w:rsid w:val="00CF729F"/>
    <w:rsid w:val="00DE238E"/>
    <w:rsid w:val="00EF38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238E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81</TotalTime>
  <Pages>1</Pages>
  <Words>131</Words>
  <Characters>752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RpgdestvenskoeSP</cp:lastModifiedBy>
  <cp:revision>5</cp:revision>
  <dcterms:created xsi:type="dcterms:W3CDTF">2017-05-26T04:31:00Z</dcterms:created>
  <dcterms:modified xsi:type="dcterms:W3CDTF">2017-05-26T08:16:00Z</dcterms:modified>
</cp:coreProperties>
</file>